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F43EA1" w:rsidRPr="00744C10" w:rsidRDefault="00F43EA1" w:rsidP="00F43EA1">
      <w:pPr>
        <w:pStyle w:val="Nzev"/>
        <w:rPr>
          <w:rFonts w:asciiTheme="minorHAnsi" w:hAnsiTheme="minorHAnsi"/>
          <w:b w:val="0"/>
        </w:rPr>
      </w:pPr>
      <w:r w:rsidRPr="00744C10">
        <w:rPr>
          <w:rFonts w:asciiTheme="minorHAnsi" w:hAnsiTheme="minorHAnsi"/>
          <w:b w:val="0"/>
        </w:rPr>
        <w:t xml:space="preserve">Příloha č. </w:t>
      </w:r>
      <w:r w:rsidR="00AB1559" w:rsidRPr="00744C10">
        <w:rPr>
          <w:rFonts w:asciiTheme="minorHAnsi" w:hAnsiTheme="minorHAnsi"/>
          <w:b w:val="0"/>
        </w:rPr>
        <w:t>6</w:t>
      </w:r>
      <w:r w:rsidR="00744C10">
        <w:rPr>
          <w:rFonts w:asciiTheme="minorHAnsi" w:hAnsiTheme="minorHAnsi"/>
          <w:b w:val="0"/>
        </w:rPr>
        <w:t xml:space="preserve"> </w:t>
      </w:r>
      <w:r w:rsidRPr="00744C10">
        <w:rPr>
          <w:rFonts w:asciiTheme="minorHAnsi" w:hAnsiTheme="minorHAnsi"/>
          <w:b w:val="0"/>
        </w:rPr>
        <w:t xml:space="preserve">– Čestné prohlášení </w:t>
      </w:r>
    </w:p>
    <w:p w:rsidR="00F43EA1" w:rsidRPr="00744C10" w:rsidRDefault="00F43EA1" w:rsidP="00F43EA1">
      <w:pPr>
        <w:rPr>
          <w:rFonts w:asciiTheme="minorHAnsi" w:hAnsiTheme="minorHAnsi"/>
        </w:rPr>
      </w:pPr>
    </w:p>
    <w:p w:rsidR="00F43EA1" w:rsidRPr="00744C10" w:rsidRDefault="00F43EA1" w:rsidP="00F43EA1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F43EA1" w:rsidRDefault="00F43EA1" w:rsidP="00F43EA1"/>
    <w:p w:rsidR="00F43EA1" w:rsidRPr="00F43EA1" w:rsidRDefault="00F43EA1" w:rsidP="00F43EA1"/>
    <w:p w:rsidR="007128D3" w:rsidRPr="00F43EA1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F43EA1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F43EA1">
        <w:rPr>
          <w:rFonts w:asciiTheme="minorHAnsi" w:hAnsiTheme="minorHAnsi" w:cs="Arial"/>
          <w:b/>
          <w:sz w:val="22"/>
          <w:szCs w:val="22"/>
        </w:rPr>
        <w:t xml:space="preserve">písm. j) </w:t>
      </w:r>
      <w:r w:rsidRPr="00F43EA1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744C10" w:rsidRDefault="00744C10" w:rsidP="00744C10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744C10" w:rsidRPr="0097037D" w:rsidRDefault="00DA0669" w:rsidP="00A468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DA0669">
              <w:rPr>
                <w:rFonts w:asciiTheme="minorHAnsi" w:eastAsia="Calibri" w:hAnsiTheme="minorHAnsi" w:cs="Times New Roman"/>
              </w:rPr>
              <w:t>Komplexní pozemkové úpravy</w:t>
            </w:r>
            <w:r>
              <w:rPr>
                <w:rFonts w:asciiTheme="minorHAnsi" w:eastAsia="Calibri" w:hAnsiTheme="minorHAnsi" w:cs="Times New Roman"/>
              </w:rPr>
              <w:t xml:space="preserve"> </w:t>
            </w:r>
            <w:r w:rsidR="00A4685B" w:rsidRPr="00A4685B">
              <w:rPr>
                <w:rFonts w:asciiTheme="minorHAnsi" w:eastAsia="Calibri" w:hAnsiTheme="minorHAnsi" w:cs="Times New Roman"/>
              </w:rPr>
              <w:t>Návojná, Vlčková</w:t>
            </w:r>
            <w:r w:rsidR="00C37419">
              <w:rPr>
                <w:rFonts w:asciiTheme="minorHAnsi" w:eastAsia="Calibri" w:hAnsiTheme="minorHAnsi" w:cs="Times New Roman"/>
              </w:rPr>
              <w:t xml:space="preserve"> II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C37419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9B0940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9B0940">
              <w:rPr>
                <w:rFonts w:ascii="Calibri" w:eastAsia="Calibri" w:hAnsi="Calibri" w:cs="Times New Roman"/>
                <w:i/>
              </w:rPr>
              <w:t>. značka:</w:t>
            </w:r>
          </w:p>
        </w:tc>
        <w:tc>
          <w:tcPr>
            <w:tcW w:w="5810" w:type="dxa"/>
            <w:vAlign w:val="center"/>
          </w:tcPr>
          <w:p w:rsidR="00744C10" w:rsidRPr="00744C10" w:rsidRDefault="00C37419" w:rsidP="00C374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C37419">
              <w:rPr>
                <w:rFonts w:asciiTheme="minorHAnsi" w:eastAsia="Calibri" w:hAnsiTheme="minorHAnsi" w:cs="Times New Roman"/>
              </w:rPr>
              <w:t>2VZ12755/2016-525101</w:t>
            </w:r>
          </w:p>
        </w:tc>
      </w:tr>
      <w:tr w:rsidR="00744C10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44C10" w:rsidRPr="009B0940" w:rsidRDefault="00744C10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9B0940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744C10" w:rsidRPr="009B0940" w:rsidRDefault="00744C10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dle § 21 odst. 1 písm. a) a § 27 zákona </w:t>
            </w:r>
          </w:p>
        </w:tc>
      </w:tr>
    </w:tbl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Já, níže podepsaný statutární orgán/člen statutárního orgánu </w:t>
      </w:r>
    </w:p>
    <w:p w:rsidR="00F56B04" w:rsidRPr="00F43EA1" w:rsidRDefault="00F56B04" w:rsidP="00FC5FBE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Obchodní firmy/ Jméno a příjmení: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  <w:highlight w:val="lightGray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F43EA1" w:rsidRDefault="00FC5FBE" w:rsidP="00FC5FBE">
      <w:pPr>
        <w:pStyle w:val="Zkladntext21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  <w:highlight w:val="lightGray"/>
        </w:rPr>
        <w:t>IČ:</w:t>
      </w:r>
    </w:p>
    <w:p w:rsidR="00F56B04" w:rsidRPr="00F43EA1" w:rsidRDefault="00F56B04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 xml:space="preserve">jako subdodavatel uchazeče o </w:t>
      </w:r>
      <w:r w:rsidR="00C17E27" w:rsidRPr="0097037D">
        <w:rPr>
          <w:rFonts w:asciiTheme="minorHAnsi" w:hAnsiTheme="minorHAnsi" w:cs="Arial"/>
          <w:sz w:val="22"/>
          <w:szCs w:val="22"/>
        </w:rPr>
        <w:t>podlimitní</w:t>
      </w:r>
      <w:r w:rsidRPr="0097037D">
        <w:rPr>
          <w:rFonts w:asciiTheme="minorHAnsi" w:hAnsiTheme="minorHAnsi" w:cs="Arial"/>
          <w:sz w:val="22"/>
          <w:szCs w:val="22"/>
        </w:rPr>
        <w:t xml:space="preserve"> veřejnou zakázku na </w:t>
      </w:r>
      <w:r w:rsidR="00F56B04" w:rsidRPr="0097037D">
        <w:rPr>
          <w:rFonts w:asciiTheme="minorHAnsi" w:hAnsiTheme="minorHAnsi" w:cs="Arial"/>
          <w:sz w:val="22"/>
          <w:szCs w:val="22"/>
        </w:rPr>
        <w:t>stavební práce s názvem</w:t>
      </w:r>
      <w:r w:rsidRPr="0097037D">
        <w:rPr>
          <w:rFonts w:asciiTheme="minorHAnsi" w:hAnsiTheme="minorHAnsi" w:cs="Arial"/>
          <w:sz w:val="22"/>
          <w:szCs w:val="22"/>
        </w:rPr>
        <w:t xml:space="preserve"> „</w:t>
      </w:r>
      <w:r w:rsidR="00DA0669" w:rsidRPr="00DA0669">
        <w:rPr>
          <w:rFonts w:asciiTheme="minorHAnsi" w:hAnsiTheme="minorHAnsi" w:cs="Arial"/>
          <w:sz w:val="22"/>
          <w:szCs w:val="22"/>
        </w:rPr>
        <w:t>Komplexní pozemkové úpravy</w:t>
      </w:r>
      <w:r w:rsidR="00A4685B">
        <w:rPr>
          <w:rFonts w:asciiTheme="minorHAnsi" w:hAnsiTheme="minorHAnsi" w:cs="Arial"/>
          <w:sz w:val="22"/>
          <w:szCs w:val="22"/>
        </w:rPr>
        <w:t xml:space="preserve"> </w:t>
      </w:r>
      <w:r w:rsidR="00A4685B" w:rsidRPr="00A4685B">
        <w:rPr>
          <w:rFonts w:asciiTheme="minorHAnsi" w:hAnsiTheme="minorHAnsi" w:cs="Arial"/>
          <w:sz w:val="22"/>
          <w:szCs w:val="22"/>
        </w:rPr>
        <w:t>Návojná, Vlčková</w:t>
      </w:r>
      <w:r w:rsidR="00C37419">
        <w:rPr>
          <w:rFonts w:asciiTheme="minorHAnsi" w:hAnsiTheme="minorHAnsi" w:cs="Arial"/>
          <w:sz w:val="22"/>
          <w:szCs w:val="22"/>
        </w:rPr>
        <w:t xml:space="preserve"> II</w:t>
      </w:r>
      <w:r w:rsidRPr="00DA0669">
        <w:rPr>
          <w:rFonts w:asciiTheme="minorHAnsi" w:hAnsiTheme="minorHAnsi" w:cs="Arial"/>
          <w:sz w:val="22"/>
          <w:szCs w:val="22"/>
        </w:rPr>
        <w:t>“</w:t>
      </w:r>
      <w:r w:rsidRPr="0097037D">
        <w:rPr>
          <w:rFonts w:asciiTheme="minorHAnsi" w:hAnsiTheme="minorHAnsi" w:cs="Arial"/>
          <w:sz w:val="22"/>
          <w:szCs w:val="22"/>
        </w:rPr>
        <w:t xml:space="preserve"> prohlašuji, že tento </w:t>
      </w:r>
      <w:r w:rsidR="00F56B04" w:rsidRPr="0097037D">
        <w:rPr>
          <w:rFonts w:asciiTheme="minorHAnsi" w:hAnsiTheme="minorHAnsi" w:cs="Arial"/>
          <w:sz w:val="22"/>
          <w:szCs w:val="22"/>
        </w:rPr>
        <w:t>subdodavatel</w:t>
      </w:r>
    </w:p>
    <w:p w:rsidR="00FC5FBE" w:rsidRPr="0097037D" w:rsidRDefault="00FC5FBE" w:rsidP="00FC5FBE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C5FBE" w:rsidRPr="0097037D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97037D">
        <w:rPr>
          <w:rFonts w:asciiTheme="minorHAnsi" w:hAnsiTheme="minorHAnsi" w:cs="Arial"/>
          <w:sz w:val="22"/>
          <w:szCs w:val="22"/>
        </w:rPr>
        <w:t>–</w:t>
      </w:r>
      <w:r w:rsidRPr="0097037D">
        <w:rPr>
          <w:rFonts w:asciiTheme="minorHAnsi" w:hAnsiTheme="minorHAnsi" w:cs="Arial"/>
          <w:sz w:val="22"/>
          <w:szCs w:val="22"/>
        </w:rPr>
        <w:tab/>
        <w:t>není veden v rejstříku osob se zákazem plnění veřejných zakázek</w:t>
      </w:r>
      <w:bookmarkStart w:id="0" w:name="_GoBack"/>
      <w:bookmarkEnd w:id="0"/>
    </w:p>
    <w:p w:rsidR="00FC5FBE" w:rsidRPr="0097037D" w:rsidRDefault="00FC5FBE" w:rsidP="00FC5F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F43EA1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A36BB7" w:rsidRPr="00F43EA1" w:rsidRDefault="00A36BB7" w:rsidP="00A36BB7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  <w:r w:rsidRPr="00F43EA1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CF5A66" w:rsidRPr="00F43EA1">
        <w:rPr>
          <w:rFonts w:asciiTheme="minorHAnsi" w:hAnsiTheme="minorHAnsi" w:cs="Arial"/>
          <w:sz w:val="22"/>
          <w:szCs w:val="22"/>
        </w:rPr>
        <w:t xml:space="preserve"> 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 w:rsidRPr="00F43EA1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AF3CAF" w:rsidRPr="00F43EA1">
        <w:rPr>
          <w:rFonts w:asciiTheme="minorHAnsi" w:hAnsiTheme="minorHAnsi" w:cs="Arial"/>
          <w:sz w:val="22"/>
          <w:szCs w:val="22"/>
        </w:rPr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separate"/>
      </w:r>
      <w:r w:rsidR="00CF5A66" w:rsidRPr="00F43EA1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AF3CAF" w:rsidRPr="00F43EA1">
        <w:rPr>
          <w:rFonts w:asciiTheme="minorHAnsi" w:hAnsiTheme="minorHAnsi" w:cs="Arial"/>
          <w:sz w:val="22"/>
          <w:szCs w:val="22"/>
        </w:rPr>
        <w:fldChar w:fldCharType="end"/>
      </w: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noProof/>
          <w:sz w:val="22"/>
          <w:szCs w:val="22"/>
        </w:rPr>
      </w:pPr>
    </w:p>
    <w:p w:rsidR="00BF780F" w:rsidRPr="00F43EA1" w:rsidRDefault="00BF780F" w:rsidP="0040429A">
      <w:pPr>
        <w:pStyle w:val="Zkladntext21"/>
        <w:ind w:left="0" w:firstLine="0"/>
        <w:rPr>
          <w:rFonts w:asciiTheme="minorHAnsi" w:hAnsiTheme="minorHAnsi" w:cs="Arial"/>
          <w:sz w:val="22"/>
          <w:szCs w:val="22"/>
        </w:rPr>
      </w:pPr>
    </w:p>
    <w:p w:rsidR="00BF780F" w:rsidRPr="00F43EA1" w:rsidRDefault="00BF780F" w:rsidP="00037E36">
      <w:pPr>
        <w:pStyle w:val="Zkladntext21"/>
        <w:rPr>
          <w:rFonts w:asciiTheme="minorHAnsi" w:hAnsiTheme="minorHAnsi" w:cs="Arial"/>
          <w:sz w:val="22"/>
          <w:szCs w:val="22"/>
        </w:rPr>
      </w:pPr>
    </w:p>
    <w:p w:rsidR="0058150C" w:rsidRPr="00F43EA1" w:rsidRDefault="00BF780F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ab/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…………………………………………</w:t>
      </w:r>
    </w:p>
    <w:p w:rsidR="0058150C" w:rsidRPr="00F43EA1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F43EA1">
        <w:rPr>
          <w:rFonts w:asciiTheme="minorHAnsi" w:hAnsiTheme="minorHAnsi" w:cs="Arial"/>
          <w:sz w:val="22"/>
          <w:szCs w:val="22"/>
        </w:rPr>
        <w:t>, funkce</w:t>
      </w:r>
      <w:r w:rsidRPr="00F43EA1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F43EA1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F43EA1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F43EA1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F56B04" w:rsidRPr="00F43EA1">
        <w:rPr>
          <w:rFonts w:asciiTheme="minorHAnsi" w:hAnsiTheme="minorHAnsi" w:cs="Arial"/>
          <w:sz w:val="22"/>
          <w:szCs w:val="22"/>
        </w:rPr>
        <w:t>subdodavatele</w:t>
      </w:r>
    </w:p>
    <w:sectPr w:rsidR="00721FEE" w:rsidRPr="00F43EA1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05" w:rsidRDefault="00ED6805" w:rsidP="008E4AD5">
      <w:r>
        <w:separator/>
      </w:r>
    </w:p>
  </w:endnote>
  <w:endnote w:type="continuationSeparator" w:id="0">
    <w:p w:rsidR="00ED6805" w:rsidRDefault="00ED68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F3CA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3741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05" w:rsidRDefault="00ED6805" w:rsidP="008E4AD5">
      <w:r>
        <w:separator/>
      </w:r>
    </w:p>
  </w:footnote>
  <w:footnote w:type="continuationSeparator" w:id="0">
    <w:p w:rsidR="00ED6805" w:rsidRDefault="00ED6805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4946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C7E"/>
    <w:rsid w:val="001651BD"/>
    <w:rsid w:val="0016724F"/>
    <w:rsid w:val="00172156"/>
    <w:rsid w:val="001726DD"/>
    <w:rsid w:val="00181EDD"/>
    <w:rsid w:val="00186BB0"/>
    <w:rsid w:val="0019789D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BC7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CE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E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53CA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389"/>
    <w:rsid w:val="00595215"/>
    <w:rsid w:val="0059563A"/>
    <w:rsid w:val="005A0626"/>
    <w:rsid w:val="005C4C72"/>
    <w:rsid w:val="005D6421"/>
    <w:rsid w:val="005E0DC4"/>
    <w:rsid w:val="005E4A46"/>
    <w:rsid w:val="005E7577"/>
    <w:rsid w:val="005F5E37"/>
    <w:rsid w:val="005F6B1D"/>
    <w:rsid w:val="006017CA"/>
    <w:rsid w:val="0060665D"/>
    <w:rsid w:val="00606C17"/>
    <w:rsid w:val="00620659"/>
    <w:rsid w:val="006213B3"/>
    <w:rsid w:val="00624521"/>
    <w:rsid w:val="006415FB"/>
    <w:rsid w:val="0064249C"/>
    <w:rsid w:val="0064521A"/>
    <w:rsid w:val="00650FB7"/>
    <w:rsid w:val="00657E95"/>
    <w:rsid w:val="006605D5"/>
    <w:rsid w:val="0067176C"/>
    <w:rsid w:val="006722E6"/>
    <w:rsid w:val="006746A8"/>
    <w:rsid w:val="006751AD"/>
    <w:rsid w:val="0068007B"/>
    <w:rsid w:val="006854A7"/>
    <w:rsid w:val="00685FD1"/>
    <w:rsid w:val="006916C1"/>
    <w:rsid w:val="006A4437"/>
    <w:rsid w:val="006B526C"/>
    <w:rsid w:val="006B6408"/>
    <w:rsid w:val="006C0693"/>
    <w:rsid w:val="006C0B2F"/>
    <w:rsid w:val="006C4D31"/>
    <w:rsid w:val="006C5CB6"/>
    <w:rsid w:val="006C6B44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4C10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0EB7"/>
    <w:rsid w:val="007A2FCC"/>
    <w:rsid w:val="007A5B04"/>
    <w:rsid w:val="007B0058"/>
    <w:rsid w:val="007C40F9"/>
    <w:rsid w:val="007E052E"/>
    <w:rsid w:val="007F329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037D"/>
    <w:rsid w:val="009738C3"/>
    <w:rsid w:val="009745F7"/>
    <w:rsid w:val="00976D95"/>
    <w:rsid w:val="0097716F"/>
    <w:rsid w:val="009862CD"/>
    <w:rsid w:val="00987309"/>
    <w:rsid w:val="00997300"/>
    <w:rsid w:val="009A2665"/>
    <w:rsid w:val="009A3564"/>
    <w:rsid w:val="009A4789"/>
    <w:rsid w:val="009A5564"/>
    <w:rsid w:val="009B36EF"/>
    <w:rsid w:val="009B7822"/>
    <w:rsid w:val="009C6E1E"/>
    <w:rsid w:val="009C7E54"/>
    <w:rsid w:val="009D5468"/>
    <w:rsid w:val="009D6A7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85B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559"/>
    <w:rsid w:val="00AB2386"/>
    <w:rsid w:val="00AB4CC8"/>
    <w:rsid w:val="00AB77C0"/>
    <w:rsid w:val="00AE41BA"/>
    <w:rsid w:val="00AE6726"/>
    <w:rsid w:val="00AF150E"/>
    <w:rsid w:val="00AF244D"/>
    <w:rsid w:val="00AF3CAF"/>
    <w:rsid w:val="00B01A14"/>
    <w:rsid w:val="00B0457E"/>
    <w:rsid w:val="00B04BDE"/>
    <w:rsid w:val="00B25504"/>
    <w:rsid w:val="00B269D4"/>
    <w:rsid w:val="00B3274B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6FD5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E27"/>
    <w:rsid w:val="00C249C6"/>
    <w:rsid w:val="00C2642D"/>
    <w:rsid w:val="00C31361"/>
    <w:rsid w:val="00C31A1F"/>
    <w:rsid w:val="00C3298F"/>
    <w:rsid w:val="00C37419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6C6E"/>
    <w:rsid w:val="00CE011D"/>
    <w:rsid w:val="00CE12D9"/>
    <w:rsid w:val="00CF5A66"/>
    <w:rsid w:val="00CF65ED"/>
    <w:rsid w:val="00CF7E11"/>
    <w:rsid w:val="00D01E3A"/>
    <w:rsid w:val="00D04CB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669"/>
    <w:rsid w:val="00DA5621"/>
    <w:rsid w:val="00DB1710"/>
    <w:rsid w:val="00DB4515"/>
    <w:rsid w:val="00DC2086"/>
    <w:rsid w:val="00DC37AF"/>
    <w:rsid w:val="00DD1E2A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805"/>
    <w:rsid w:val="00EE49E4"/>
    <w:rsid w:val="00EE62A7"/>
    <w:rsid w:val="00EF2E8B"/>
    <w:rsid w:val="00EF42BD"/>
    <w:rsid w:val="00EF597A"/>
    <w:rsid w:val="00EF7BF5"/>
    <w:rsid w:val="00F00EB4"/>
    <w:rsid w:val="00F12D90"/>
    <w:rsid w:val="00F13BB9"/>
    <w:rsid w:val="00F15A40"/>
    <w:rsid w:val="00F17099"/>
    <w:rsid w:val="00F32592"/>
    <w:rsid w:val="00F40C25"/>
    <w:rsid w:val="00F41CA9"/>
    <w:rsid w:val="00F43EA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38A0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F43E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F43EA1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3EA1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semiHidden/>
    <w:rsid w:val="00F43E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2slpravy">
    <w:name w:val="Tab2sl_pravy"/>
    <w:basedOn w:val="Normln"/>
    <w:link w:val="Tab2slpravyChar"/>
    <w:qFormat/>
    <w:locked/>
    <w:rsid w:val="00F43EA1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F43EA1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744C10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744C10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744C10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744C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CB9C5-6FD7-4DD0-9E38-8E85DABA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19</cp:revision>
  <cp:lastPrinted>2014-04-30T08:19:00Z</cp:lastPrinted>
  <dcterms:created xsi:type="dcterms:W3CDTF">2013-06-21T08:44:00Z</dcterms:created>
  <dcterms:modified xsi:type="dcterms:W3CDTF">2016-09-27T09:19:00Z</dcterms:modified>
</cp:coreProperties>
</file>